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2" w:rsidRPr="006A7180" w:rsidRDefault="00606E74" w:rsidP="00A46FDE">
      <w:pPr>
        <w:shd w:val="clear" w:color="auto" w:fill="FFFFFF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6A7180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F549072" wp14:editId="5A363A15">
            <wp:simplePos x="526694" y="1250899"/>
            <wp:positionH relativeFrom="margin">
              <wp:align>center</wp:align>
            </wp:positionH>
            <wp:positionV relativeFrom="margin">
              <wp:align>top</wp:align>
            </wp:positionV>
            <wp:extent cx="6347460" cy="1529715"/>
            <wp:effectExtent l="0" t="0" r="0" b="0"/>
            <wp:wrapSquare wrapText="bothSides"/>
            <wp:docPr id="1" name="Imagem 1" descr="Z:\Templates Editados\Template Capa -2015 - 17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plates Editados\Template Capa -2015 - 17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13" w:rsidRPr="006A7180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="00C46382" w:rsidRPr="006A7180">
        <w:rPr>
          <w:rFonts w:ascii="Verdana" w:hAnsi="Verdana" w:cs="Arial"/>
          <w:b/>
          <w:bCs/>
          <w:sz w:val="20"/>
          <w:szCs w:val="20"/>
        </w:rPr>
        <w:t xml:space="preserve">Nº </w:t>
      </w:r>
      <w:proofErr w:type="gramStart"/>
      <w:r w:rsidR="00C46382" w:rsidRPr="006A7180">
        <w:rPr>
          <w:rFonts w:ascii="Verdana" w:hAnsi="Verdana" w:cs="Arial"/>
          <w:b/>
          <w:bCs/>
          <w:sz w:val="20"/>
          <w:szCs w:val="20"/>
        </w:rPr>
        <w:t>5</w:t>
      </w:r>
      <w:r w:rsidR="00EB00ED">
        <w:rPr>
          <w:rFonts w:ascii="Verdana" w:hAnsi="Verdana" w:cs="Arial"/>
          <w:b/>
          <w:bCs/>
          <w:sz w:val="20"/>
          <w:szCs w:val="20"/>
        </w:rPr>
        <w:t>86</w:t>
      </w:r>
      <w:r w:rsidR="00111034" w:rsidRPr="006A718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46382" w:rsidRPr="006A7180">
        <w:rPr>
          <w:rFonts w:ascii="Verdana" w:hAnsi="Verdana" w:cs="Arial"/>
          <w:b/>
          <w:bCs/>
          <w:sz w:val="20"/>
          <w:szCs w:val="20"/>
        </w:rPr>
        <w:t>:</w:t>
      </w:r>
      <w:proofErr w:type="gramEnd"/>
      <w:r w:rsidR="00C46382" w:rsidRPr="006A7180">
        <w:rPr>
          <w:rFonts w:ascii="Verdana" w:hAnsi="Verdana" w:cs="Arial"/>
          <w:b/>
          <w:bCs/>
          <w:sz w:val="20"/>
          <w:szCs w:val="20"/>
        </w:rPr>
        <w:t xml:space="preserve">  </w:t>
      </w:r>
      <w:r w:rsidR="00EB00ED">
        <w:rPr>
          <w:rFonts w:ascii="Verdana" w:hAnsi="Verdana" w:cs="Arial"/>
          <w:b/>
          <w:bCs/>
          <w:sz w:val="20"/>
          <w:szCs w:val="20"/>
        </w:rPr>
        <w:t>13</w:t>
      </w:r>
      <w:r w:rsidR="008D7ED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C378C">
        <w:rPr>
          <w:rFonts w:ascii="Verdana" w:hAnsi="Verdana" w:cs="Arial"/>
          <w:b/>
          <w:bCs/>
          <w:sz w:val="20"/>
          <w:szCs w:val="20"/>
        </w:rPr>
        <w:t xml:space="preserve">de </w:t>
      </w:r>
      <w:r w:rsidR="00C5731D">
        <w:rPr>
          <w:rFonts w:ascii="Verdana" w:hAnsi="Verdana" w:cs="Arial"/>
          <w:b/>
          <w:bCs/>
          <w:sz w:val="20"/>
          <w:szCs w:val="20"/>
        </w:rPr>
        <w:t>Março</w:t>
      </w:r>
      <w:r w:rsidR="00DE5013">
        <w:rPr>
          <w:rFonts w:ascii="Verdana" w:hAnsi="Verdana" w:cs="Arial"/>
          <w:b/>
          <w:bCs/>
          <w:sz w:val="20"/>
          <w:szCs w:val="20"/>
        </w:rPr>
        <w:t xml:space="preserve"> de 2018</w:t>
      </w:r>
      <w:r w:rsidR="00C46382" w:rsidRPr="006A7180">
        <w:rPr>
          <w:rFonts w:ascii="Verdana" w:hAnsi="Verdana" w:cs="Arial"/>
          <w:b/>
          <w:bCs/>
          <w:sz w:val="20"/>
          <w:szCs w:val="20"/>
        </w:rPr>
        <w:t xml:space="preserve"> :  Feira de Santana-BA</w:t>
      </w:r>
    </w:p>
    <w:p w:rsidR="000A280F" w:rsidRDefault="000A280F" w:rsidP="00A46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t-BR"/>
        </w:rPr>
      </w:pPr>
    </w:p>
    <w:p w:rsidR="00812F1A" w:rsidRPr="0076781D" w:rsidRDefault="00812F1A" w:rsidP="00A46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t-BR"/>
        </w:rPr>
      </w:pPr>
    </w:p>
    <w:p w:rsidR="00CD4074" w:rsidRDefault="00CD4074" w:rsidP="00A46FD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21D68" w:rsidRDefault="00421D68" w:rsidP="00A46FD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C378C" w:rsidRDefault="006C378C" w:rsidP="00A46FD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204A0D" w:rsidRDefault="00EB00ED" w:rsidP="003147B8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0" w:name="_GoBack"/>
      <w:r>
        <w:rPr>
          <w:rFonts w:ascii="Verdana" w:hAnsi="Verdana"/>
          <w:b/>
          <w:bCs/>
          <w:color w:val="000000" w:themeColor="text1"/>
          <w:sz w:val="20"/>
          <w:szCs w:val="20"/>
        </w:rPr>
        <w:t>MULHER</w:t>
      </w:r>
    </w:p>
    <w:p w:rsidR="006473AF" w:rsidRDefault="00EB00ED" w:rsidP="00EB00ED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gramStart"/>
      <w:r w:rsidRPr="00EB00ED">
        <w:rPr>
          <w:rFonts w:ascii="Verdana" w:hAnsi="Verdana"/>
          <w:b/>
          <w:color w:val="000000" w:themeColor="text1"/>
          <w:sz w:val="20"/>
          <w:szCs w:val="20"/>
        </w:rPr>
        <w:t>8</w:t>
      </w:r>
      <w:proofErr w:type="gramEnd"/>
      <w:r w:rsidRPr="00EB00ED">
        <w:rPr>
          <w:rFonts w:ascii="Verdana" w:hAnsi="Verdana"/>
          <w:b/>
          <w:color w:val="000000" w:themeColor="text1"/>
          <w:sz w:val="20"/>
          <w:szCs w:val="20"/>
        </w:rPr>
        <w:t xml:space="preserve"> de Março: Trajetória de lutas, resistências e conquistas das Mulheres</w:t>
      </w:r>
    </w:p>
    <w:p w:rsidR="00B65091" w:rsidRPr="00617D21" w:rsidRDefault="00EB00ED" w:rsidP="00EB00ED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00ED">
        <w:rPr>
          <w:rFonts w:ascii="Verdana" w:hAnsi="Verdana"/>
          <w:color w:val="000000" w:themeColor="text1"/>
          <w:sz w:val="20"/>
          <w:szCs w:val="20"/>
        </w:rPr>
        <w:t>No contexto histórico e desafiador atual, torna-se preciso resgatar a trajetória de luta e resistência das mulheres, em diferentes tempos e lugares, como também nas diversas maneiras de resistir ao sistema opressor ao qual historicamente as mulheres são submetidas.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B00ED">
        <w:rPr>
          <w:rFonts w:ascii="Verdana" w:hAnsi="Verdana"/>
          <w:color w:val="000000" w:themeColor="text1"/>
          <w:sz w:val="20"/>
          <w:szCs w:val="20"/>
        </w:rPr>
        <w:t xml:space="preserve">O dia 08 de março é um marco na luta das mulheres, pela garantia de direitos. As vozes ecoam nos becos, nos guetos, nas vielas, nas ruas para que nem mais uma vida seja leiloada pelo racismo e </w:t>
      </w:r>
      <w:proofErr w:type="spellStart"/>
      <w:r w:rsidRPr="00EB00ED">
        <w:rPr>
          <w:rFonts w:ascii="Verdana" w:hAnsi="Verdana"/>
          <w:color w:val="000000" w:themeColor="text1"/>
          <w:sz w:val="20"/>
          <w:szCs w:val="20"/>
        </w:rPr>
        <w:t>hetero-patriarcado</w:t>
      </w:r>
      <w:proofErr w:type="spellEnd"/>
      <w:r w:rsidRPr="00EB00ED">
        <w:rPr>
          <w:rFonts w:ascii="Verdana" w:hAnsi="Verdana"/>
          <w:color w:val="000000" w:themeColor="text1"/>
          <w:sz w:val="20"/>
          <w:szCs w:val="20"/>
        </w:rPr>
        <w:t xml:space="preserve">. Relata-se e celebra mais do que conquistas, mas de tudo que ainda que falta para as mulheres, sobretudo, por uma vida livre de todas as formas de violência e opressão, como: violência de gênero, desigualdade salarial, assédio moral e sexual, </w:t>
      </w:r>
      <w:proofErr w:type="spellStart"/>
      <w:r w:rsidRPr="00EB00ED">
        <w:rPr>
          <w:rFonts w:ascii="Verdana" w:hAnsi="Verdana"/>
          <w:color w:val="000000" w:themeColor="text1"/>
          <w:sz w:val="20"/>
          <w:szCs w:val="20"/>
        </w:rPr>
        <w:t>feminização</w:t>
      </w:r>
      <w:proofErr w:type="spellEnd"/>
      <w:r w:rsidRPr="00EB00ED">
        <w:rPr>
          <w:rFonts w:ascii="Verdana" w:hAnsi="Verdana"/>
          <w:color w:val="000000" w:themeColor="text1"/>
          <w:sz w:val="20"/>
          <w:szCs w:val="20"/>
        </w:rPr>
        <w:t xml:space="preserve"> da pobreza, mercantilização do corpo, sub-representação na política, exclusão dos espaços de poder e decisão política. Inúmeras são as formas de violação dos direitos das mulheres, que cotidianamente são submetidas pelo sistema patriarcal que encontra nas leis e no Estado a “autorização” para </w:t>
      </w:r>
      <w:proofErr w:type="gramStart"/>
      <w:r w:rsidRPr="00EB00ED">
        <w:rPr>
          <w:rFonts w:ascii="Verdana" w:hAnsi="Verdana"/>
          <w:color w:val="000000" w:themeColor="text1"/>
          <w:sz w:val="20"/>
          <w:szCs w:val="20"/>
        </w:rPr>
        <w:t>perpetrar.</w:t>
      </w:r>
      <w:proofErr w:type="gramEnd"/>
      <w:r w:rsidR="007371B2">
        <w:fldChar w:fldCharType="begin"/>
      </w:r>
      <w:r w:rsidR="007161AB">
        <w:instrText>HYPERLINK "http://www.moc.org.br/publicacao/geral/2721/8-de-marco-trajetoria-de-lutas-resistencias-e-conquistas-das-mulheres"</w:instrText>
      </w:r>
      <w:r w:rsidR="007371B2">
        <w:fldChar w:fldCharType="separate"/>
      </w:r>
      <w:r w:rsidR="00744518" w:rsidRPr="00744518">
        <w:rPr>
          <w:rStyle w:val="Hyperlink"/>
          <w:rFonts w:ascii="Verdana" w:hAnsi="Verdana"/>
          <w:sz w:val="20"/>
          <w:szCs w:val="20"/>
        </w:rPr>
        <w:t xml:space="preserve"> </w:t>
      </w:r>
      <w:r w:rsidR="00DE5013" w:rsidRPr="00744518">
        <w:rPr>
          <w:rStyle w:val="Hyperlink"/>
        </w:rPr>
        <w:t>Leia matéria completa no site do MOC</w:t>
      </w:r>
      <w:r w:rsidR="007371B2">
        <w:rPr>
          <w:rStyle w:val="Hyperlink"/>
        </w:rPr>
        <w:fldChar w:fldCharType="end"/>
      </w:r>
    </w:p>
    <w:p w:rsidR="00F373D4" w:rsidRDefault="00F373D4" w:rsidP="00204A0D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204A0D" w:rsidRDefault="007161AB" w:rsidP="00204A0D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JUVENTUDE</w:t>
      </w:r>
    </w:p>
    <w:p w:rsidR="007161AB" w:rsidRDefault="007161AB" w:rsidP="00C5731D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161AB">
        <w:rPr>
          <w:rFonts w:ascii="Verdana" w:hAnsi="Verdana"/>
          <w:b/>
          <w:color w:val="000000" w:themeColor="text1"/>
          <w:sz w:val="20"/>
          <w:szCs w:val="20"/>
        </w:rPr>
        <w:t xml:space="preserve">Jovens da América Latina discutiram formas, técnicas e regras do “Futebol </w:t>
      </w:r>
      <w:proofErr w:type="spellStart"/>
      <w:r w:rsidRPr="007161AB">
        <w:rPr>
          <w:rFonts w:ascii="Verdana" w:hAnsi="Verdana"/>
          <w:b/>
          <w:color w:val="000000" w:themeColor="text1"/>
          <w:sz w:val="20"/>
          <w:szCs w:val="20"/>
        </w:rPr>
        <w:t>Cajero</w:t>
      </w:r>
      <w:proofErr w:type="spellEnd"/>
      <w:r w:rsidRPr="007161AB">
        <w:rPr>
          <w:rFonts w:ascii="Verdana" w:hAnsi="Verdana"/>
          <w:b/>
          <w:color w:val="000000" w:themeColor="text1"/>
          <w:sz w:val="20"/>
          <w:szCs w:val="20"/>
        </w:rPr>
        <w:t xml:space="preserve">” (Futebol de Rua) em </w:t>
      </w:r>
      <w:proofErr w:type="gramStart"/>
      <w:r w:rsidRPr="007161AB">
        <w:rPr>
          <w:rFonts w:ascii="Verdana" w:hAnsi="Verdana"/>
          <w:b/>
          <w:color w:val="000000" w:themeColor="text1"/>
          <w:sz w:val="20"/>
          <w:szCs w:val="20"/>
        </w:rPr>
        <w:t>Salvador</w:t>
      </w:r>
      <w:proofErr w:type="gramEnd"/>
    </w:p>
    <w:p w:rsidR="00204A0D" w:rsidRPr="006473AF" w:rsidRDefault="007161AB" w:rsidP="0039415D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161AB">
        <w:rPr>
          <w:rFonts w:ascii="Verdana" w:hAnsi="Verdana"/>
          <w:color w:val="000000" w:themeColor="text1"/>
          <w:sz w:val="20"/>
          <w:szCs w:val="20"/>
        </w:rPr>
        <w:t xml:space="preserve">Entre os dias 09 e 12 de março, em Salvador estiveram reunidos jovens dos países da América Latina, para discutirem formas, técnicas e regras do “Futebol </w:t>
      </w:r>
      <w:proofErr w:type="spellStart"/>
      <w:r w:rsidRPr="007161AB">
        <w:rPr>
          <w:rFonts w:ascii="Verdana" w:hAnsi="Verdana"/>
          <w:color w:val="000000" w:themeColor="text1"/>
          <w:sz w:val="20"/>
          <w:szCs w:val="20"/>
        </w:rPr>
        <w:t>Cajero</w:t>
      </w:r>
      <w:proofErr w:type="spellEnd"/>
      <w:r w:rsidRPr="007161AB">
        <w:rPr>
          <w:rFonts w:ascii="Verdana" w:hAnsi="Verdana"/>
          <w:color w:val="000000" w:themeColor="text1"/>
          <w:sz w:val="20"/>
          <w:szCs w:val="20"/>
        </w:rPr>
        <w:t xml:space="preserve">” (Futebol de Rua), como alternativa de inclusão social, garantias de direitos e quebrando o preconceito com nossos jovens das periferias, do meio rural e de comunidades tradicionais, além da trabalhar a igualdade de gênero, sendo </w:t>
      </w:r>
      <w:proofErr w:type="gramStart"/>
      <w:r w:rsidRPr="007161AB">
        <w:rPr>
          <w:rFonts w:ascii="Verdana" w:hAnsi="Verdana"/>
          <w:color w:val="000000" w:themeColor="text1"/>
          <w:sz w:val="20"/>
          <w:szCs w:val="20"/>
        </w:rPr>
        <w:t>obrigatório a participação de metade das mulheres</w:t>
      </w:r>
      <w:proofErr w:type="gramEnd"/>
      <w:r w:rsidRPr="007161AB">
        <w:rPr>
          <w:rFonts w:ascii="Verdana" w:hAnsi="Verdana"/>
          <w:color w:val="000000" w:themeColor="text1"/>
          <w:sz w:val="20"/>
          <w:szCs w:val="20"/>
        </w:rPr>
        <w:t>.</w:t>
      </w:r>
      <w:r w:rsidR="00C340E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161AB">
        <w:rPr>
          <w:rFonts w:ascii="Verdana" w:hAnsi="Verdana"/>
          <w:color w:val="000000" w:themeColor="text1"/>
          <w:sz w:val="20"/>
          <w:szCs w:val="20"/>
        </w:rPr>
        <w:t xml:space="preserve">Essa reunião contextualiza as lutas do Movimento de Organização Comunitária – MOC, que esteve representado por Anderson </w:t>
      </w:r>
      <w:proofErr w:type="spellStart"/>
      <w:r w:rsidRPr="007161AB">
        <w:rPr>
          <w:rFonts w:ascii="Verdana" w:hAnsi="Verdana"/>
          <w:color w:val="000000" w:themeColor="text1"/>
          <w:sz w:val="20"/>
          <w:szCs w:val="20"/>
        </w:rPr>
        <w:t>Francklin</w:t>
      </w:r>
      <w:proofErr w:type="spellEnd"/>
      <w:r w:rsidRPr="007161AB">
        <w:rPr>
          <w:rFonts w:ascii="Verdana" w:hAnsi="Verdana"/>
          <w:color w:val="000000" w:themeColor="text1"/>
          <w:sz w:val="20"/>
          <w:szCs w:val="20"/>
        </w:rPr>
        <w:t xml:space="preserve"> Pinto. A oportunidade do encontro possibilitou a saída de vários projetos e ideias, trocadas nesse intercâmbio Latino Americano, que irá somar e aperfeiçoar algumas as ações no MOC, comunidades e Cooperativa de Jovens Empreendedores Rurais da Bahia COOPJER, uma experiência que se tornou única pela universalização do trabalho coletivo com crianças, adolescentes e jovens. Assim, na avaliação ficou visível a necessidade de fortalecer mais a Rede Estadual da Terre </w:t>
      </w:r>
      <w:proofErr w:type="spellStart"/>
      <w:r w:rsidRPr="007161AB">
        <w:rPr>
          <w:rFonts w:ascii="Verdana" w:hAnsi="Verdana"/>
          <w:color w:val="000000" w:themeColor="text1"/>
          <w:sz w:val="20"/>
          <w:szCs w:val="20"/>
        </w:rPr>
        <w:t>des</w:t>
      </w:r>
      <w:proofErr w:type="spellEnd"/>
      <w:r w:rsidRPr="007161A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161AB">
        <w:rPr>
          <w:rFonts w:ascii="Verdana" w:hAnsi="Verdana"/>
          <w:color w:val="000000" w:themeColor="text1"/>
          <w:sz w:val="20"/>
          <w:szCs w:val="20"/>
        </w:rPr>
        <w:t>Hommes</w:t>
      </w:r>
      <w:proofErr w:type="spellEnd"/>
      <w:r w:rsidRPr="007161A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7161AB">
        <w:rPr>
          <w:rFonts w:ascii="Verdana" w:hAnsi="Verdana"/>
          <w:color w:val="000000" w:themeColor="text1"/>
          <w:sz w:val="20"/>
          <w:szCs w:val="20"/>
        </w:rPr>
        <w:t>Suisse</w:t>
      </w:r>
      <w:proofErr w:type="spellEnd"/>
      <w:r w:rsidRPr="007161AB">
        <w:rPr>
          <w:rFonts w:ascii="Verdana" w:hAnsi="Verdana"/>
          <w:color w:val="000000" w:themeColor="text1"/>
          <w:sz w:val="20"/>
          <w:szCs w:val="20"/>
        </w:rPr>
        <w:t xml:space="preserve"> - TDH SUISSE.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204A0D" w:rsidRDefault="00204A0D" w:rsidP="0039415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5731D" w:rsidRDefault="00C340EE" w:rsidP="00204A0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COMEMORAÇÃO</w:t>
      </w:r>
    </w:p>
    <w:p w:rsidR="00C340EE" w:rsidRDefault="00C340EE" w:rsidP="00C5731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C340EE">
        <w:rPr>
          <w:rFonts w:ascii="Verdana" w:hAnsi="Verdana"/>
          <w:b/>
          <w:sz w:val="20"/>
          <w:szCs w:val="20"/>
        </w:rPr>
        <w:t>Comemoração dos 05 anos de história do Armazém da Agricultura Familiar e Economia Solidária aconteceu</w:t>
      </w:r>
      <w:proofErr w:type="gramEnd"/>
      <w:r w:rsidRPr="00C340EE">
        <w:rPr>
          <w:rFonts w:ascii="Verdana" w:hAnsi="Verdana"/>
          <w:b/>
          <w:sz w:val="20"/>
          <w:szCs w:val="20"/>
        </w:rPr>
        <w:t xml:space="preserve"> em Serrinha</w:t>
      </w:r>
    </w:p>
    <w:p w:rsidR="001633E7" w:rsidRPr="00C5731D" w:rsidRDefault="00C340EE" w:rsidP="00C340EE">
      <w:pPr>
        <w:spacing w:after="0" w:line="240" w:lineRule="auto"/>
        <w:jc w:val="both"/>
        <w:rPr>
          <w:rStyle w:val="Hyperlink"/>
          <w:rFonts w:ascii="Verdana" w:hAnsi="Verdana"/>
          <w:sz w:val="20"/>
          <w:szCs w:val="20"/>
        </w:rPr>
      </w:pPr>
      <w:proofErr w:type="gramStart"/>
      <w:r w:rsidRPr="00C340EE">
        <w:rPr>
          <w:rFonts w:ascii="Verdana" w:hAnsi="Verdana"/>
          <w:sz w:val="20"/>
          <w:szCs w:val="20"/>
        </w:rPr>
        <w:t>O Armazém da Agricultura Familiar e Economia Solidária festejou</w:t>
      </w:r>
      <w:proofErr w:type="gramEnd"/>
      <w:r w:rsidRPr="00C340EE">
        <w:rPr>
          <w:rFonts w:ascii="Verdana" w:hAnsi="Verdana"/>
          <w:sz w:val="20"/>
          <w:szCs w:val="20"/>
        </w:rPr>
        <w:t>, no dia 09 de março, no município de Serrinha, local de sua sede, seus 05 anos de história, lutas e resistências no campo do protagonismo da agricultura familiar e economia solidária, realizando ainda sua Assembleia Geral Ordinária (AGO). Os momentos, tanto de Assembleia como de comemoração, contou com a participação de representantes de Cooperativas e Associações que integram a Rede Arco Sertão, gestores públicos e entidades parceira, como o Movimento de Organização Comunitária – MOC através do Programa de Fortalecimento de Empreendimentos Econômicos Solidários – PFEES, que presta assessoria aos empreendimentos econômicos solidários dessa Rede e faz parte dessa história.</w:t>
      </w:r>
      <w:r>
        <w:rPr>
          <w:rFonts w:ascii="Verdana" w:hAnsi="Verdana"/>
          <w:sz w:val="20"/>
          <w:szCs w:val="20"/>
        </w:rPr>
        <w:t xml:space="preserve"> </w:t>
      </w:r>
      <w:r w:rsidRPr="00C340EE">
        <w:rPr>
          <w:rFonts w:ascii="Verdana" w:hAnsi="Verdana"/>
          <w:sz w:val="20"/>
          <w:szCs w:val="20"/>
        </w:rPr>
        <w:t xml:space="preserve">Envolvidos na alegria de celebrar o ano vindouro do Armazém, </w:t>
      </w:r>
      <w:r w:rsidRPr="00C340EE">
        <w:rPr>
          <w:rFonts w:ascii="Verdana" w:hAnsi="Verdana"/>
          <w:sz w:val="20"/>
          <w:szCs w:val="20"/>
        </w:rPr>
        <w:lastRenderedPageBreak/>
        <w:t>o dia começou com mística de integração e acolhida aos que ali estavam e fazem parte da luta para construção desse espaço tão importante no contexto da agricultura familiar e economia solidaria. Seguindo com a Assembleia que teve na sua programação a Leitura do Edital de Convocação AGO e AGE, apresentação do DRE 2017, assim como a eleição de um terço do Conselho Fiscal.</w:t>
      </w:r>
      <w:r>
        <w:rPr>
          <w:rFonts w:ascii="Verdana" w:hAnsi="Verdana"/>
          <w:sz w:val="20"/>
          <w:szCs w:val="20"/>
        </w:rPr>
        <w:t xml:space="preserve"> </w:t>
      </w:r>
      <w:r w:rsidRPr="00C340EE">
        <w:rPr>
          <w:rFonts w:ascii="Verdana" w:hAnsi="Verdana"/>
          <w:sz w:val="20"/>
          <w:szCs w:val="20"/>
        </w:rPr>
        <w:t>Em outro momento, realizou-se uma roda de conv</w:t>
      </w:r>
      <w:r w:rsidR="006473AF">
        <w:rPr>
          <w:rFonts w:ascii="Verdana" w:hAnsi="Verdana"/>
          <w:sz w:val="20"/>
          <w:szCs w:val="20"/>
        </w:rPr>
        <w:t xml:space="preserve">ersa sobre a caminhada da Rede </w:t>
      </w:r>
      <w:r w:rsidRPr="00C340EE">
        <w:rPr>
          <w:rFonts w:ascii="Verdana" w:hAnsi="Verdana"/>
          <w:sz w:val="20"/>
          <w:szCs w:val="20"/>
        </w:rPr>
        <w:t>Arco Sertão e seus Empreendimentos Econômicos Solidários - EES filiados, relatando, discutindo e refletindo sobre os avanços, desafios e perspectivas nessa caminhada que constrói uma história diferente, autônoma e protagonista com cada grupo empreendedor, cada agricultor/a nesse processo de fortalecimento da Convivência com o Semiárido, acreditando e mostrando as ricas possibilidades q</w:t>
      </w:r>
      <w:r>
        <w:rPr>
          <w:rFonts w:ascii="Verdana" w:hAnsi="Verdana"/>
          <w:sz w:val="20"/>
          <w:szCs w:val="20"/>
        </w:rPr>
        <w:t>ue essa região semiárida possui</w:t>
      </w:r>
      <w:r w:rsidR="00C5731D" w:rsidRPr="00C5731D">
        <w:rPr>
          <w:rFonts w:ascii="Verdana" w:hAnsi="Verdana"/>
          <w:sz w:val="20"/>
          <w:szCs w:val="20"/>
        </w:rPr>
        <w:t>.</w:t>
      </w:r>
      <w:r w:rsidR="00E52FB0">
        <w:rPr>
          <w:rFonts w:ascii="Verdana" w:hAnsi="Verdana"/>
          <w:sz w:val="20"/>
          <w:szCs w:val="20"/>
        </w:rPr>
        <w:t xml:space="preserve"> </w:t>
      </w:r>
      <w:r w:rsidR="00C5731D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>HYPERLINK "http://www.moc.org.br/publicacao/geral/2722/comemoracao-dos-05-anos-de-historia-do-armazem-da-agricultura-familiar-e-economia-solidaria-aconteceu-em-serrinha"</w:instrText>
      </w:r>
      <w:r>
        <w:rPr>
          <w:rFonts w:ascii="Verdana" w:hAnsi="Verdana"/>
          <w:sz w:val="20"/>
          <w:szCs w:val="20"/>
        </w:rPr>
      </w:r>
      <w:r w:rsidR="00C5731D">
        <w:rPr>
          <w:rFonts w:ascii="Verdana" w:hAnsi="Verdana"/>
          <w:sz w:val="20"/>
          <w:szCs w:val="20"/>
        </w:rPr>
        <w:fldChar w:fldCharType="separate"/>
      </w:r>
      <w:r w:rsidR="0008313A" w:rsidRPr="00C5731D">
        <w:rPr>
          <w:rStyle w:val="Hyperlink"/>
          <w:rFonts w:ascii="Verdana" w:hAnsi="Verdana"/>
          <w:sz w:val="20"/>
          <w:szCs w:val="20"/>
        </w:rPr>
        <w:t>Leia a matéria completa no site do MOC.</w:t>
      </w:r>
    </w:p>
    <w:p w:rsidR="0008313A" w:rsidRPr="001633E7" w:rsidRDefault="00C5731D" w:rsidP="000831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</w:p>
    <w:p w:rsidR="004A31AB" w:rsidRDefault="006473AF" w:rsidP="00A46FD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MARÇO MULHER</w:t>
      </w:r>
    </w:p>
    <w:p w:rsidR="006473AF" w:rsidRDefault="006473AF" w:rsidP="00C5731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6473AF">
        <w:rPr>
          <w:rFonts w:ascii="Verdana" w:hAnsi="Verdana"/>
          <w:b/>
          <w:bCs/>
          <w:sz w:val="20"/>
          <w:szCs w:val="20"/>
        </w:rPr>
        <w:t>8</w:t>
      </w:r>
      <w:proofErr w:type="gramEnd"/>
      <w:r w:rsidRPr="006473AF">
        <w:rPr>
          <w:rFonts w:ascii="Verdana" w:hAnsi="Verdana"/>
          <w:b/>
          <w:bCs/>
          <w:sz w:val="20"/>
          <w:szCs w:val="20"/>
        </w:rPr>
        <w:t xml:space="preserve"> de Março Conceição do Coité: Caminhada pela Democracia e garantia de Direitos </w:t>
      </w:r>
    </w:p>
    <w:p w:rsidR="00046E29" w:rsidRDefault="006473AF" w:rsidP="00C5731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6473AF">
        <w:rPr>
          <w:rFonts w:ascii="Verdana" w:hAnsi="Verdana"/>
          <w:bCs/>
          <w:sz w:val="20"/>
          <w:szCs w:val="20"/>
        </w:rPr>
        <w:t xml:space="preserve">“A rua se caracteriza como um espaço de grande significado para nós mulheres. É na rua e em movimento, que a nossa voz e o grito por libertação serão ouvidos”, frisou Cátia Almeida do Programa de Gênero do Movimento de Organização Comunitária - MOC, que participou nesse dia 8 de março, da caminha realizada no município de Conceição do Coité, que contou com intervenções, gritos de guerra e cantos em favor da garantia de direitos para as mulheres, assim como o enfrentamento </w:t>
      </w:r>
      <w:proofErr w:type="gramStart"/>
      <w:r w:rsidRPr="006473AF">
        <w:rPr>
          <w:rFonts w:ascii="Verdana" w:hAnsi="Verdana"/>
          <w:bCs/>
          <w:sz w:val="20"/>
          <w:szCs w:val="20"/>
        </w:rPr>
        <w:t>à</w:t>
      </w:r>
      <w:proofErr w:type="gramEnd"/>
      <w:r w:rsidRPr="006473AF">
        <w:rPr>
          <w:rFonts w:ascii="Verdana" w:hAnsi="Verdana"/>
          <w:bCs/>
          <w:sz w:val="20"/>
          <w:szCs w:val="20"/>
        </w:rPr>
        <w:t xml:space="preserve"> todos os tipos de violência de gênero.</w:t>
      </w:r>
      <w:r w:rsidR="00C5731D" w:rsidRPr="00C5731D">
        <w:rPr>
          <w:rFonts w:ascii="Verdana" w:hAnsi="Verdana"/>
          <w:bCs/>
          <w:sz w:val="20"/>
          <w:szCs w:val="20"/>
        </w:rPr>
        <w:t>.</w:t>
      </w:r>
    </w:p>
    <w:p w:rsidR="00744518" w:rsidRDefault="00744518" w:rsidP="00C5731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44518" w:rsidRDefault="00C340EE" w:rsidP="0074451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CONVIVÊNCIA</w:t>
      </w:r>
    </w:p>
    <w:p w:rsidR="00C340EE" w:rsidRDefault="00C340EE" w:rsidP="0074451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340EE">
        <w:rPr>
          <w:rFonts w:ascii="Verdana" w:hAnsi="Verdana"/>
          <w:b/>
          <w:sz w:val="20"/>
          <w:szCs w:val="20"/>
        </w:rPr>
        <w:t>Agricultores/as apostam na cultura do estoque para conviver bem no Semiárido</w:t>
      </w:r>
    </w:p>
    <w:p w:rsidR="00046E29" w:rsidRPr="006473AF" w:rsidRDefault="007371B2" w:rsidP="00C340EE">
      <w:pPr>
        <w:spacing w:after="0" w:line="240" w:lineRule="auto"/>
        <w:jc w:val="both"/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C340EE" w:rsidRPr="00C340EE">
        <w:rPr>
          <w:rFonts w:ascii="Verdana" w:hAnsi="Verdana"/>
          <w:sz w:val="20"/>
          <w:szCs w:val="20"/>
        </w:rPr>
        <w:t xml:space="preserve">m visitas de campo realizadas diariamente, pelos técnicos do projeto de Assistência Técnica e Extensão Rural – ATER, aos agricultores/as familiares é possível perceber como esses acompanhamentos de assistência contribuem para o processo de transformação e melhorias para as famílias produtoras do campo, como é o exemplo de da agricultora Maria </w:t>
      </w:r>
      <w:proofErr w:type="spellStart"/>
      <w:r w:rsidR="00C340EE" w:rsidRPr="00C340EE">
        <w:rPr>
          <w:rFonts w:ascii="Verdana" w:hAnsi="Verdana"/>
          <w:sz w:val="20"/>
          <w:szCs w:val="20"/>
        </w:rPr>
        <w:t>Silvanete</w:t>
      </w:r>
      <w:proofErr w:type="spellEnd"/>
      <w:r w:rsidR="00C340EE" w:rsidRPr="00C340EE">
        <w:rPr>
          <w:rFonts w:ascii="Verdana" w:hAnsi="Verdana"/>
          <w:sz w:val="20"/>
          <w:szCs w:val="20"/>
        </w:rPr>
        <w:t xml:space="preserve"> Rodrigues e do agricultor </w:t>
      </w:r>
      <w:proofErr w:type="spellStart"/>
      <w:r w:rsidR="00C340EE" w:rsidRPr="00C340EE">
        <w:rPr>
          <w:rFonts w:ascii="Verdana" w:hAnsi="Verdana"/>
          <w:sz w:val="20"/>
          <w:szCs w:val="20"/>
        </w:rPr>
        <w:t>Avangelo</w:t>
      </w:r>
      <w:proofErr w:type="spellEnd"/>
      <w:r w:rsidR="00C340EE" w:rsidRPr="00C340EE">
        <w:rPr>
          <w:rFonts w:ascii="Verdana" w:hAnsi="Verdana"/>
          <w:sz w:val="20"/>
          <w:szCs w:val="20"/>
        </w:rPr>
        <w:t xml:space="preserve"> Almeida, moradores da comunidade de Boa Vista de Aroeira, no município de Conceição do Coité, que são assistidos pela Chamada Pública de Assistência Técnica e Extensão Rural - ATER desenvolvido pelo Movimento de Organização Comunitária – MOC em parceria com a Secretaria de Desenvolvimento Rural (SDR), por meio da Superintendência Baiana de Assistência Técnica e Extensão Rural - BAHIATER/SDR.</w:t>
      </w:r>
      <w:r w:rsidR="00C340EE">
        <w:rPr>
          <w:rFonts w:ascii="Verdana" w:hAnsi="Verdana"/>
          <w:sz w:val="20"/>
          <w:szCs w:val="20"/>
        </w:rPr>
        <w:t xml:space="preserve"> </w:t>
      </w:r>
      <w:r w:rsidR="006473AF">
        <w:rPr>
          <w:rFonts w:ascii="Verdana" w:hAnsi="Verdana"/>
          <w:sz w:val="20"/>
          <w:szCs w:val="20"/>
        </w:rPr>
        <w:fldChar w:fldCharType="begin"/>
      </w:r>
      <w:r w:rsidR="006473AF">
        <w:rPr>
          <w:rFonts w:ascii="Verdana" w:hAnsi="Verdana"/>
          <w:sz w:val="20"/>
          <w:szCs w:val="20"/>
        </w:rPr>
        <w:instrText xml:space="preserve"> HYPERLINK "http://www.moc.org.br/publicacao/geral/2723/agricultores-as-apostam-na-cultura-do-estoque-para-conviver-bem-no-semiarido" </w:instrText>
      </w:r>
      <w:r w:rsidR="006473AF">
        <w:rPr>
          <w:rFonts w:ascii="Verdana" w:hAnsi="Verdana"/>
          <w:sz w:val="20"/>
          <w:szCs w:val="20"/>
        </w:rPr>
      </w:r>
      <w:r w:rsidR="006473AF">
        <w:rPr>
          <w:rFonts w:ascii="Verdana" w:hAnsi="Verdana"/>
          <w:sz w:val="20"/>
          <w:szCs w:val="20"/>
        </w:rPr>
        <w:fldChar w:fldCharType="separate"/>
      </w:r>
      <w:r w:rsidR="007621DA" w:rsidRPr="006473AF">
        <w:rPr>
          <w:rStyle w:val="Hyperlink"/>
          <w:rFonts w:ascii="Verdana" w:hAnsi="Verdana"/>
          <w:sz w:val="20"/>
          <w:szCs w:val="20"/>
        </w:rPr>
        <w:t>Leia matéria completa no site do MOC.</w:t>
      </w:r>
    </w:p>
    <w:p w:rsidR="00046E29" w:rsidRDefault="006473AF" w:rsidP="00A46F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</w:p>
    <w:p w:rsidR="00046E29" w:rsidRDefault="00046E29" w:rsidP="00A46F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46E29" w:rsidRDefault="00046E29" w:rsidP="00A46F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473AF" w:rsidRDefault="006473AF" w:rsidP="00A46F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473AF" w:rsidRDefault="006473AF" w:rsidP="00A46F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473AF" w:rsidRDefault="006473AF" w:rsidP="00A46F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473AF" w:rsidRDefault="006473AF" w:rsidP="00A46FD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05B7A" w:rsidRPr="006F0AEC" w:rsidRDefault="00905B7A" w:rsidP="00A46FDE">
      <w:pPr>
        <w:spacing w:after="0" w:line="240" w:lineRule="auto"/>
        <w:jc w:val="both"/>
      </w:pPr>
      <w:r w:rsidRPr="006F0AEC">
        <w:rPr>
          <w:rFonts w:ascii="Verdana" w:hAnsi="Verdana"/>
          <w:b/>
          <w:bCs/>
          <w:sz w:val="20"/>
          <w:szCs w:val="20"/>
        </w:rPr>
        <w:t>Visite-nos nas redes sociais:</w:t>
      </w:r>
    </w:p>
    <w:p w:rsidR="00905B7A" w:rsidRPr="006F0AEC" w:rsidRDefault="007371B2" w:rsidP="00A46FDE">
      <w:pPr>
        <w:spacing w:after="0" w:line="240" w:lineRule="auto"/>
        <w:jc w:val="both"/>
        <w:rPr>
          <w:color w:val="002060"/>
        </w:rPr>
      </w:pPr>
      <w:hyperlink r:id="rId7" w:tgtFrame="_blank" w:history="1">
        <w:proofErr w:type="spellStart"/>
        <w:r w:rsidR="00905B7A" w:rsidRPr="006F0AEC">
          <w:rPr>
            <w:rStyle w:val="Hyperlink"/>
            <w:rFonts w:ascii="Verdana" w:hAnsi="Verdana"/>
            <w:b/>
            <w:bCs/>
            <w:color w:val="002060"/>
            <w:sz w:val="20"/>
            <w:szCs w:val="20"/>
          </w:rPr>
          <w:t>Facebook</w:t>
        </w:r>
        <w:proofErr w:type="spellEnd"/>
        <w:r w:rsidR="00905B7A" w:rsidRPr="006F0AEC">
          <w:rPr>
            <w:rStyle w:val="Hyperlink"/>
            <w:rFonts w:ascii="Verdana" w:hAnsi="Verdana"/>
            <w:b/>
            <w:bCs/>
            <w:color w:val="002060"/>
            <w:sz w:val="20"/>
            <w:szCs w:val="20"/>
          </w:rPr>
          <w:t xml:space="preserve"> do MOC</w:t>
        </w:r>
      </w:hyperlink>
    </w:p>
    <w:p w:rsidR="00905B7A" w:rsidRPr="006F0AEC" w:rsidRDefault="007371B2" w:rsidP="00A46FDE">
      <w:pPr>
        <w:spacing w:after="0" w:line="240" w:lineRule="auto"/>
        <w:jc w:val="both"/>
        <w:rPr>
          <w:color w:val="002060"/>
        </w:rPr>
      </w:pPr>
      <w:hyperlink r:id="rId8" w:tgtFrame="_blank" w:history="1">
        <w:r w:rsidR="00905B7A" w:rsidRPr="006F0AEC">
          <w:rPr>
            <w:rStyle w:val="Hyperlink"/>
            <w:rFonts w:ascii="Verdana" w:hAnsi="Verdana"/>
            <w:b/>
            <w:bCs/>
            <w:color w:val="002060"/>
            <w:sz w:val="20"/>
            <w:szCs w:val="20"/>
          </w:rPr>
          <w:t>Site do MOC</w:t>
        </w:r>
      </w:hyperlink>
    </w:p>
    <w:p w:rsidR="00075ABC" w:rsidRPr="008D7ED3" w:rsidRDefault="00905B7A" w:rsidP="00A46FDE">
      <w:pPr>
        <w:spacing w:after="0" w:line="240" w:lineRule="auto"/>
        <w:jc w:val="both"/>
        <w:rPr>
          <w:color w:val="002060"/>
        </w:rPr>
      </w:pPr>
      <w:r w:rsidRPr="006F0AEC">
        <w:rPr>
          <w:rFonts w:ascii="Verdana" w:hAnsi="Verdana"/>
          <w:b/>
          <w:bCs/>
          <w:color w:val="002060"/>
          <w:sz w:val="20"/>
          <w:szCs w:val="20"/>
        </w:rPr>
        <w:t>#</w:t>
      </w:r>
      <w:proofErr w:type="gramStart"/>
      <w:r w:rsidRPr="006F0AEC">
        <w:rPr>
          <w:rFonts w:ascii="Verdana" w:hAnsi="Verdana"/>
          <w:b/>
          <w:bCs/>
          <w:color w:val="002060"/>
          <w:sz w:val="20"/>
          <w:szCs w:val="20"/>
        </w:rPr>
        <w:t>2017MOC50anos</w:t>
      </w:r>
      <w:proofErr w:type="gramEnd"/>
      <w:r w:rsidRPr="006F0AEC">
        <w:rPr>
          <w:rFonts w:ascii="Verdana" w:hAnsi="Verdana"/>
          <w:b/>
          <w:bCs/>
          <w:color w:val="002060"/>
          <w:sz w:val="20"/>
          <w:szCs w:val="20"/>
        </w:rPr>
        <w:br/>
        <w:t>#</w:t>
      </w:r>
      <w:proofErr w:type="spellStart"/>
      <w:r w:rsidRPr="006F0AEC">
        <w:rPr>
          <w:rFonts w:ascii="Verdana" w:hAnsi="Verdana"/>
          <w:b/>
          <w:bCs/>
          <w:color w:val="002060"/>
          <w:sz w:val="20"/>
          <w:szCs w:val="20"/>
        </w:rPr>
        <w:t>PorUmSertaoJusto</w:t>
      </w:r>
      <w:proofErr w:type="spellEnd"/>
      <w:r w:rsidRPr="006F0AEC">
        <w:rPr>
          <w:rFonts w:ascii="Verdana" w:hAnsi="Verdana"/>
          <w:b/>
          <w:bCs/>
          <w:color w:val="002060"/>
          <w:sz w:val="20"/>
          <w:szCs w:val="20"/>
        </w:rPr>
        <w:t> </w:t>
      </w:r>
    </w:p>
    <w:p w:rsidR="00936982" w:rsidRDefault="00936982" w:rsidP="007933F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A02997" w:rsidRDefault="00A02997" w:rsidP="007933F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6473AF" w:rsidRDefault="006473AF" w:rsidP="007933F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6473AF" w:rsidRDefault="006473AF" w:rsidP="007933F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A02997" w:rsidRDefault="00A02997" w:rsidP="007933F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F373D4" w:rsidRDefault="00F373D4" w:rsidP="00A02997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AGENDE-SE</w:t>
      </w:r>
    </w:p>
    <w:p w:rsidR="00F373D4" w:rsidRDefault="00F373D4" w:rsidP="007933FA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7621DA" w:rsidRPr="007621DA" w:rsidRDefault="007621DA" w:rsidP="007621DA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621D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13 á 17 de março – </w:t>
      </w:r>
      <w:r w:rsidRPr="007621DA">
        <w:rPr>
          <w:rFonts w:ascii="Verdana" w:hAnsi="Verdana"/>
          <w:bCs/>
          <w:color w:val="000000" w:themeColor="text1"/>
          <w:sz w:val="20"/>
          <w:szCs w:val="20"/>
        </w:rPr>
        <w:t xml:space="preserve">Fórum Social </w:t>
      </w:r>
      <w:r w:rsidR="006473AF">
        <w:rPr>
          <w:rFonts w:ascii="Verdana" w:hAnsi="Verdana"/>
          <w:bCs/>
          <w:color w:val="000000" w:themeColor="text1"/>
          <w:sz w:val="20"/>
          <w:szCs w:val="20"/>
        </w:rPr>
        <w:t>Mundial 2018 - Salvador – Bahia</w:t>
      </w:r>
    </w:p>
    <w:p w:rsidR="00870A4B" w:rsidRPr="00870A4B" w:rsidRDefault="007621DA" w:rsidP="007621DA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621D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17 á 21 de março– </w:t>
      </w:r>
      <w:r w:rsidRPr="007621DA">
        <w:rPr>
          <w:rFonts w:ascii="Verdana" w:hAnsi="Verdana"/>
          <w:bCs/>
          <w:color w:val="000000" w:themeColor="text1"/>
          <w:sz w:val="20"/>
          <w:szCs w:val="20"/>
        </w:rPr>
        <w:t>FAMA: Fórum Alternativo Mundial de Água</w:t>
      </w:r>
      <w:bookmarkEnd w:id="0"/>
    </w:p>
    <w:sectPr w:rsidR="00870A4B" w:rsidRPr="00870A4B" w:rsidSect="00232064"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4"/>
    <w:rsid w:val="00001552"/>
    <w:rsid w:val="00002C6F"/>
    <w:rsid w:val="00002EAF"/>
    <w:rsid w:val="00012B11"/>
    <w:rsid w:val="00013361"/>
    <w:rsid w:val="00016B0F"/>
    <w:rsid w:val="000246CD"/>
    <w:rsid w:val="00024FD6"/>
    <w:rsid w:val="000316B1"/>
    <w:rsid w:val="000316BA"/>
    <w:rsid w:val="00035DA0"/>
    <w:rsid w:val="0004440E"/>
    <w:rsid w:val="00046E29"/>
    <w:rsid w:val="0005005F"/>
    <w:rsid w:val="00052ACE"/>
    <w:rsid w:val="0005659B"/>
    <w:rsid w:val="00056784"/>
    <w:rsid w:val="00061EB2"/>
    <w:rsid w:val="00070A41"/>
    <w:rsid w:val="00071558"/>
    <w:rsid w:val="0007165A"/>
    <w:rsid w:val="00071BB6"/>
    <w:rsid w:val="00075ABC"/>
    <w:rsid w:val="00077CC2"/>
    <w:rsid w:val="0008313A"/>
    <w:rsid w:val="00086246"/>
    <w:rsid w:val="00092BD8"/>
    <w:rsid w:val="000A05F2"/>
    <w:rsid w:val="000A280F"/>
    <w:rsid w:val="000B14E2"/>
    <w:rsid w:val="000C0C47"/>
    <w:rsid w:val="000C35BA"/>
    <w:rsid w:val="000C6E6F"/>
    <w:rsid w:val="000D1830"/>
    <w:rsid w:val="000D3532"/>
    <w:rsid w:val="000D4362"/>
    <w:rsid w:val="000D4D00"/>
    <w:rsid w:val="000E164E"/>
    <w:rsid w:val="00104D52"/>
    <w:rsid w:val="001062C2"/>
    <w:rsid w:val="00111034"/>
    <w:rsid w:val="0012409F"/>
    <w:rsid w:val="00125A05"/>
    <w:rsid w:val="00135649"/>
    <w:rsid w:val="001363AA"/>
    <w:rsid w:val="001379EB"/>
    <w:rsid w:val="00140638"/>
    <w:rsid w:val="001419D2"/>
    <w:rsid w:val="00143751"/>
    <w:rsid w:val="0015107F"/>
    <w:rsid w:val="00153AA4"/>
    <w:rsid w:val="001605FE"/>
    <w:rsid w:val="001633E7"/>
    <w:rsid w:val="00163AEC"/>
    <w:rsid w:val="00174BB1"/>
    <w:rsid w:val="001832C7"/>
    <w:rsid w:val="0018611C"/>
    <w:rsid w:val="001868C7"/>
    <w:rsid w:val="00193C53"/>
    <w:rsid w:val="0019672E"/>
    <w:rsid w:val="001A48E9"/>
    <w:rsid w:val="001C5885"/>
    <w:rsid w:val="001C5B6A"/>
    <w:rsid w:val="001D5D11"/>
    <w:rsid w:val="001D6100"/>
    <w:rsid w:val="001D61C4"/>
    <w:rsid w:val="001E3700"/>
    <w:rsid w:val="001F7807"/>
    <w:rsid w:val="00201BE9"/>
    <w:rsid w:val="002043A9"/>
    <w:rsid w:val="00204A0D"/>
    <w:rsid w:val="002070B6"/>
    <w:rsid w:val="00210448"/>
    <w:rsid w:val="0021170D"/>
    <w:rsid w:val="0021388C"/>
    <w:rsid w:val="0022083A"/>
    <w:rsid w:val="0022131D"/>
    <w:rsid w:val="00230E0F"/>
    <w:rsid w:val="00232064"/>
    <w:rsid w:val="00247324"/>
    <w:rsid w:val="00255944"/>
    <w:rsid w:val="00260A69"/>
    <w:rsid w:val="00263A19"/>
    <w:rsid w:val="00265058"/>
    <w:rsid w:val="00266B7F"/>
    <w:rsid w:val="002757F0"/>
    <w:rsid w:val="002822DB"/>
    <w:rsid w:val="00283E94"/>
    <w:rsid w:val="002847F4"/>
    <w:rsid w:val="002939A6"/>
    <w:rsid w:val="002939F2"/>
    <w:rsid w:val="002A2908"/>
    <w:rsid w:val="002A358E"/>
    <w:rsid w:val="002A7154"/>
    <w:rsid w:val="002B3138"/>
    <w:rsid w:val="002B34D0"/>
    <w:rsid w:val="002C7E06"/>
    <w:rsid w:val="002D4C87"/>
    <w:rsid w:val="002E146A"/>
    <w:rsid w:val="002E4AD1"/>
    <w:rsid w:val="002F52CB"/>
    <w:rsid w:val="002F7C75"/>
    <w:rsid w:val="002F7EDF"/>
    <w:rsid w:val="00301D95"/>
    <w:rsid w:val="00304A29"/>
    <w:rsid w:val="00305BB0"/>
    <w:rsid w:val="003147B8"/>
    <w:rsid w:val="003154E4"/>
    <w:rsid w:val="00317A07"/>
    <w:rsid w:val="003227A5"/>
    <w:rsid w:val="00323200"/>
    <w:rsid w:val="00325E05"/>
    <w:rsid w:val="003346E5"/>
    <w:rsid w:val="00340165"/>
    <w:rsid w:val="003439A0"/>
    <w:rsid w:val="00347A71"/>
    <w:rsid w:val="00347D92"/>
    <w:rsid w:val="003516EC"/>
    <w:rsid w:val="00361C8D"/>
    <w:rsid w:val="00363963"/>
    <w:rsid w:val="00373D31"/>
    <w:rsid w:val="00375231"/>
    <w:rsid w:val="00381BF9"/>
    <w:rsid w:val="003874AD"/>
    <w:rsid w:val="00390062"/>
    <w:rsid w:val="0039415D"/>
    <w:rsid w:val="003C3ED9"/>
    <w:rsid w:val="003C4711"/>
    <w:rsid w:val="003D0274"/>
    <w:rsid w:val="003D2940"/>
    <w:rsid w:val="003D2971"/>
    <w:rsid w:val="003E2246"/>
    <w:rsid w:val="003E524B"/>
    <w:rsid w:val="004044E2"/>
    <w:rsid w:val="00404ABF"/>
    <w:rsid w:val="0041146A"/>
    <w:rsid w:val="00412B73"/>
    <w:rsid w:val="004161B5"/>
    <w:rsid w:val="00421AB1"/>
    <w:rsid w:val="00421D68"/>
    <w:rsid w:val="00425521"/>
    <w:rsid w:val="0042618F"/>
    <w:rsid w:val="00427A97"/>
    <w:rsid w:val="00434678"/>
    <w:rsid w:val="00436E31"/>
    <w:rsid w:val="004374A7"/>
    <w:rsid w:val="00446083"/>
    <w:rsid w:val="00454247"/>
    <w:rsid w:val="004547EC"/>
    <w:rsid w:val="0045537D"/>
    <w:rsid w:val="004563F8"/>
    <w:rsid w:val="004569F9"/>
    <w:rsid w:val="0046068F"/>
    <w:rsid w:val="004629F7"/>
    <w:rsid w:val="00464D0E"/>
    <w:rsid w:val="00470998"/>
    <w:rsid w:val="00482A8B"/>
    <w:rsid w:val="00482C84"/>
    <w:rsid w:val="0048597D"/>
    <w:rsid w:val="004875D2"/>
    <w:rsid w:val="00490104"/>
    <w:rsid w:val="0049121D"/>
    <w:rsid w:val="004947C8"/>
    <w:rsid w:val="004A1EAC"/>
    <w:rsid w:val="004A31AB"/>
    <w:rsid w:val="004A56F8"/>
    <w:rsid w:val="004A575F"/>
    <w:rsid w:val="004B5B3E"/>
    <w:rsid w:val="004C42B9"/>
    <w:rsid w:val="004C64FA"/>
    <w:rsid w:val="004C6E3C"/>
    <w:rsid w:val="004C751F"/>
    <w:rsid w:val="004D316F"/>
    <w:rsid w:val="004D42C3"/>
    <w:rsid w:val="004D770D"/>
    <w:rsid w:val="004E241E"/>
    <w:rsid w:val="004E48CE"/>
    <w:rsid w:val="004F34CE"/>
    <w:rsid w:val="004F4C21"/>
    <w:rsid w:val="005023E2"/>
    <w:rsid w:val="00502A82"/>
    <w:rsid w:val="00505BBA"/>
    <w:rsid w:val="00506D12"/>
    <w:rsid w:val="005156FD"/>
    <w:rsid w:val="00515B41"/>
    <w:rsid w:val="00524013"/>
    <w:rsid w:val="00524720"/>
    <w:rsid w:val="00527287"/>
    <w:rsid w:val="00546AB1"/>
    <w:rsid w:val="00551782"/>
    <w:rsid w:val="00552110"/>
    <w:rsid w:val="00552892"/>
    <w:rsid w:val="00552F43"/>
    <w:rsid w:val="00562E97"/>
    <w:rsid w:val="00565AB9"/>
    <w:rsid w:val="00567CA9"/>
    <w:rsid w:val="00572448"/>
    <w:rsid w:val="00580F13"/>
    <w:rsid w:val="005823C0"/>
    <w:rsid w:val="00583224"/>
    <w:rsid w:val="00585FBE"/>
    <w:rsid w:val="00586472"/>
    <w:rsid w:val="00590949"/>
    <w:rsid w:val="00590AC3"/>
    <w:rsid w:val="00591B4E"/>
    <w:rsid w:val="005A1381"/>
    <w:rsid w:val="005B5C7C"/>
    <w:rsid w:val="005B7291"/>
    <w:rsid w:val="005B7D8D"/>
    <w:rsid w:val="005C4233"/>
    <w:rsid w:val="005C4CDB"/>
    <w:rsid w:val="005C61CF"/>
    <w:rsid w:val="005C75E3"/>
    <w:rsid w:val="005D6232"/>
    <w:rsid w:val="005F102E"/>
    <w:rsid w:val="005F569E"/>
    <w:rsid w:val="00606E74"/>
    <w:rsid w:val="0061180B"/>
    <w:rsid w:val="00613B5A"/>
    <w:rsid w:val="00615F47"/>
    <w:rsid w:val="00616183"/>
    <w:rsid w:val="00617D21"/>
    <w:rsid w:val="00624A86"/>
    <w:rsid w:val="00631E14"/>
    <w:rsid w:val="00633826"/>
    <w:rsid w:val="00635D60"/>
    <w:rsid w:val="00643A91"/>
    <w:rsid w:val="006473AF"/>
    <w:rsid w:val="00650ACE"/>
    <w:rsid w:val="006530C2"/>
    <w:rsid w:val="0065382B"/>
    <w:rsid w:val="0065603D"/>
    <w:rsid w:val="00662217"/>
    <w:rsid w:val="006623D8"/>
    <w:rsid w:val="00663D1F"/>
    <w:rsid w:val="0067404E"/>
    <w:rsid w:val="006808D6"/>
    <w:rsid w:val="00681E31"/>
    <w:rsid w:val="00683B62"/>
    <w:rsid w:val="006915CE"/>
    <w:rsid w:val="0069610D"/>
    <w:rsid w:val="006A1CD1"/>
    <w:rsid w:val="006A504A"/>
    <w:rsid w:val="006A7180"/>
    <w:rsid w:val="006B44E7"/>
    <w:rsid w:val="006B5ED4"/>
    <w:rsid w:val="006C02CF"/>
    <w:rsid w:val="006C378C"/>
    <w:rsid w:val="006C6731"/>
    <w:rsid w:val="006C6E13"/>
    <w:rsid w:val="006C7FCD"/>
    <w:rsid w:val="006D1E4B"/>
    <w:rsid w:val="006D4A81"/>
    <w:rsid w:val="006E5501"/>
    <w:rsid w:val="006E56E5"/>
    <w:rsid w:val="006F0AEC"/>
    <w:rsid w:val="006F5926"/>
    <w:rsid w:val="006F6A90"/>
    <w:rsid w:val="0070006D"/>
    <w:rsid w:val="00711729"/>
    <w:rsid w:val="00713D09"/>
    <w:rsid w:val="007161AB"/>
    <w:rsid w:val="00716E87"/>
    <w:rsid w:val="00721DD6"/>
    <w:rsid w:val="00722C3D"/>
    <w:rsid w:val="00724DD4"/>
    <w:rsid w:val="007360B0"/>
    <w:rsid w:val="007371B2"/>
    <w:rsid w:val="00742635"/>
    <w:rsid w:val="00744518"/>
    <w:rsid w:val="00752627"/>
    <w:rsid w:val="00752E5A"/>
    <w:rsid w:val="00757485"/>
    <w:rsid w:val="007621DA"/>
    <w:rsid w:val="00764BD3"/>
    <w:rsid w:val="007660A7"/>
    <w:rsid w:val="0076781D"/>
    <w:rsid w:val="00772EF2"/>
    <w:rsid w:val="0077468B"/>
    <w:rsid w:val="007746B3"/>
    <w:rsid w:val="007777C7"/>
    <w:rsid w:val="007856E3"/>
    <w:rsid w:val="00791C50"/>
    <w:rsid w:val="00792322"/>
    <w:rsid w:val="007933FA"/>
    <w:rsid w:val="00793E03"/>
    <w:rsid w:val="00794D82"/>
    <w:rsid w:val="007A3DB5"/>
    <w:rsid w:val="007A62C3"/>
    <w:rsid w:val="007A6D08"/>
    <w:rsid w:val="007B424B"/>
    <w:rsid w:val="007B4468"/>
    <w:rsid w:val="007B4DF8"/>
    <w:rsid w:val="007B52C6"/>
    <w:rsid w:val="007B6513"/>
    <w:rsid w:val="007C395C"/>
    <w:rsid w:val="007E2A56"/>
    <w:rsid w:val="007E51B7"/>
    <w:rsid w:val="007F0099"/>
    <w:rsid w:val="007F7E78"/>
    <w:rsid w:val="00801E25"/>
    <w:rsid w:val="008029F7"/>
    <w:rsid w:val="00812F1A"/>
    <w:rsid w:val="00814DFF"/>
    <w:rsid w:val="00820FE9"/>
    <w:rsid w:val="00824242"/>
    <w:rsid w:val="00824E73"/>
    <w:rsid w:val="00825880"/>
    <w:rsid w:val="00830512"/>
    <w:rsid w:val="00830BB7"/>
    <w:rsid w:val="008405B1"/>
    <w:rsid w:val="008420E2"/>
    <w:rsid w:val="00843A75"/>
    <w:rsid w:val="00852839"/>
    <w:rsid w:val="00856314"/>
    <w:rsid w:val="00856758"/>
    <w:rsid w:val="008570DB"/>
    <w:rsid w:val="00863AA0"/>
    <w:rsid w:val="00864B67"/>
    <w:rsid w:val="00865065"/>
    <w:rsid w:val="00870A4B"/>
    <w:rsid w:val="00870B02"/>
    <w:rsid w:val="0087187D"/>
    <w:rsid w:val="00872864"/>
    <w:rsid w:val="00876A7C"/>
    <w:rsid w:val="0088797D"/>
    <w:rsid w:val="00895C51"/>
    <w:rsid w:val="008A1C1B"/>
    <w:rsid w:val="008A5AE1"/>
    <w:rsid w:val="008C2DEA"/>
    <w:rsid w:val="008D62B8"/>
    <w:rsid w:val="008D77B1"/>
    <w:rsid w:val="008D7ED3"/>
    <w:rsid w:val="008E2FF0"/>
    <w:rsid w:val="008E5A71"/>
    <w:rsid w:val="008E5A7C"/>
    <w:rsid w:val="008E6341"/>
    <w:rsid w:val="008F4770"/>
    <w:rsid w:val="0090006F"/>
    <w:rsid w:val="00905B7A"/>
    <w:rsid w:val="00910DA7"/>
    <w:rsid w:val="009153ED"/>
    <w:rsid w:val="009157B4"/>
    <w:rsid w:val="009341FE"/>
    <w:rsid w:val="00936982"/>
    <w:rsid w:val="00936F8F"/>
    <w:rsid w:val="009438B9"/>
    <w:rsid w:val="00945501"/>
    <w:rsid w:val="00945572"/>
    <w:rsid w:val="00946BCE"/>
    <w:rsid w:val="00951F18"/>
    <w:rsid w:val="009528A9"/>
    <w:rsid w:val="009537E5"/>
    <w:rsid w:val="0095414D"/>
    <w:rsid w:val="00956092"/>
    <w:rsid w:val="00961B71"/>
    <w:rsid w:val="00973C20"/>
    <w:rsid w:val="00977B19"/>
    <w:rsid w:val="0098277E"/>
    <w:rsid w:val="009842B9"/>
    <w:rsid w:val="00997265"/>
    <w:rsid w:val="009A03B6"/>
    <w:rsid w:val="009A3167"/>
    <w:rsid w:val="009B587C"/>
    <w:rsid w:val="009C6793"/>
    <w:rsid w:val="009D108A"/>
    <w:rsid w:val="009D5E7D"/>
    <w:rsid w:val="009E74AF"/>
    <w:rsid w:val="009F1229"/>
    <w:rsid w:val="009F59FA"/>
    <w:rsid w:val="00A02997"/>
    <w:rsid w:val="00A04AB9"/>
    <w:rsid w:val="00A10287"/>
    <w:rsid w:val="00A153A4"/>
    <w:rsid w:val="00A16DB2"/>
    <w:rsid w:val="00A35A0D"/>
    <w:rsid w:val="00A428CB"/>
    <w:rsid w:val="00A43986"/>
    <w:rsid w:val="00A46C7E"/>
    <w:rsid w:val="00A46FDE"/>
    <w:rsid w:val="00A4731D"/>
    <w:rsid w:val="00A62A3F"/>
    <w:rsid w:val="00A6428A"/>
    <w:rsid w:val="00A73BA5"/>
    <w:rsid w:val="00A75A2D"/>
    <w:rsid w:val="00A827E8"/>
    <w:rsid w:val="00A957EF"/>
    <w:rsid w:val="00AA3D09"/>
    <w:rsid w:val="00AA669D"/>
    <w:rsid w:val="00AB117D"/>
    <w:rsid w:val="00AB2758"/>
    <w:rsid w:val="00AC1731"/>
    <w:rsid w:val="00AC5A6D"/>
    <w:rsid w:val="00AE3430"/>
    <w:rsid w:val="00AE3552"/>
    <w:rsid w:val="00AE4A50"/>
    <w:rsid w:val="00AE542A"/>
    <w:rsid w:val="00AF3824"/>
    <w:rsid w:val="00B013F9"/>
    <w:rsid w:val="00B025AE"/>
    <w:rsid w:val="00B02876"/>
    <w:rsid w:val="00B1327D"/>
    <w:rsid w:val="00B256E8"/>
    <w:rsid w:val="00B25806"/>
    <w:rsid w:val="00B33785"/>
    <w:rsid w:val="00B33915"/>
    <w:rsid w:val="00B35ACE"/>
    <w:rsid w:val="00B456E2"/>
    <w:rsid w:val="00B56EF3"/>
    <w:rsid w:val="00B6039D"/>
    <w:rsid w:val="00B6120F"/>
    <w:rsid w:val="00B612BC"/>
    <w:rsid w:val="00B61627"/>
    <w:rsid w:val="00B65091"/>
    <w:rsid w:val="00B65250"/>
    <w:rsid w:val="00B66E20"/>
    <w:rsid w:val="00B70B78"/>
    <w:rsid w:val="00B71270"/>
    <w:rsid w:val="00B7336D"/>
    <w:rsid w:val="00B73E44"/>
    <w:rsid w:val="00B77960"/>
    <w:rsid w:val="00B82CBC"/>
    <w:rsid w:val="00B87D9B"/>
    <w:rsid w:val="00B939C1"/>
    <w:rsid w:val="00BA0ED0"/>
    <w:rsid w:val="00BA2C19"/>
    <w:rsid w:val="00BA57B7"/>
    <w:rsid w:val="00BB3A3D"/>
    <w:rsid w:val="00BC1E89"/>
    <w:rsid w:val="00BC3A53"/>
    <w:rsid w:val="00BC7F22"/>
    <w:rsid w:val="00BD4E50"/>
    <w:rsid w:val="00BE220F"/>
    <w:rsid w:val="00BE2F8E"/>
    <w:rsid w:val="00BF1537"/>
    <w:rsid w:val="00BF6006"/>
    <w:rsid w:val="00C3230F"/>
    <w:rsid w:val="00C340EE"/>
    <w:rsid w:val="00C40CF0"/>
    <w:rsid w:val="00C43A9D"/>
    <w:rsid w:val="00C45857"/>
    <w:rsid w:val="00C46382"/>
    <w:rsid w:val="00C46933"/>
    <w:rsid w:val="00C46C40"/>
    <w:rsid w:val="00C47441"/>
    <w:rsid w:val="00C56EE9"/>
    <w:rsid w:val="00C5731D"/>
    <w:rsid w:val="00C60437"/>
    <w:rsid w:val="00C61210"/>
    <w:rsid w:val="00C62C03"/>
    <w:rsid w:val="00C65FE9"/>
    <w:rsid w:val="00C764D6"/>
    <w:rsid w:val="00C76BCD"/>
    <w:rsid w:val="00C76F4F"/>
    <w:rsid w:val="00C8375E"/>
    <w:rsid w:val="00C868F4"/>
    <w:rsid w:val="00C9655C"/>
    <w:rsid w:val="00CA3C9A"/>
    <w:rsid w:val="00CA5C64"/>
    <w:rsid w:val="00CC1F7F"/>
    <w:rsid w:val="00CD4074"/>
    <w:rsid w:val="00CE2185"/>
    <w:rsid w:val="00CE4777"/>
    <w:rsid w:val="00CF01CA"/>
    <w:rsid w:val="00CF0377"/>
    <w:rsid w:val="00D063E2"/>
    <w:rsid w:val="00D07784"/>
    <w:rsid w:val="00D1372D"/>
    <w:rsid w:val="00D22E17"/>
    <w:rsid w:val="00D26B2E"/>
    <w:rsid w:val="00D308A7"/>
    <w:rsid w:val="00D30A12"/>
    <w:rsid w:val="00D3296A"/>
    <w:rsid w:val="00D3637E"/>
    <w:rsid w:val="00D4407E"/>
    <w:rsid w:val="00D46168"/>
    <w:rsid w:val="00D52411"/>
    <w:rsid w:val="00D6187D"/>
    <w:rsid w:val="00D63EC3"/>
    <w:rsid w:val="00D758A9"/>
    <w:rsid w:val="00D76D58"/>
    <w:rsid w:val="00D82071"/>
    <w:rsid w:val="00D83A0D"/>
    <w:rsid w:val="00D92966"/>
    <w:rsid w:val="00DA5B40"/>
    <w:rsid w:val="00DB6876"/>
    <w:rsid w:val="00DC0AEB"/>
    <w:rsid w:val="00DC2126"/>
    <w:rsid w:val="00DC2B0D"/>
    <w:rsid w:val="00DC5E53"/>
    <w:rsid w:val="00DD11B5"/>
    <w:rsid w:val="00DD49B7"/>
    <w:rsid w:val="00DD5055"/>
    <w:rsid w:val="00DD5763"/>
    <w:rsid w:val="00DE2293"/>
    <w:rsid w:val="00DE5013"/>
    <w:rsid w:val="00DE5C98"/>
    <w:rsid w:val="00DE6AA8"/>
    <w:rsid w:val="00DF05AF"/>
    <w:rsid w:val="00DF5A37"/>
    <w:rsid w:val="00E034B0"/>
    <w:rsid w:val="00E11D2B"/>
    <w:rsid w:val="00E16263"/>
    <w:rsid w:val="00E23B71"/>
    <w:rsid w:val="00E242C8"/>
    <w:rsid w:val="00E31AEB"/>
    <w:rsid w:val="00E334A3"/>
    <w:rsid w:val="00E34C96"/>
    <w:rsid w:val="00E402A2"/>
    <w:rsid w:val="00E5283B"/>
    <w:rsid w:val="00E52FB0"/>
    <w:rsid w:val="00E57401"/>
    <w:rsid w:val="00E62637"/>
    <w:rsid w:val="00E63852"/>
    <w:rsid w:val="00E64A06"/>
    <w:rsid w:val="00E64BAF"/>
    <w:rsid w:val="00E66E7A"/>
    <w:rsid w:val="00E700A5"/>
    <w:rsid w:val="00E8060B"/>
    <w:rsid w:val="00E8356F"/>
    <w:rsid w:val="00E8752D"/>
    <w:rsid w:val="00EA0BD8"/>
    <w:rsid w:val="00EA31B6"/>
    <w:rsid w:val="00EB00ED"/>
    <w:rsid w:val="00EB2F8D"/>
    <w:rsid w:val="00EB41B1"/>
    <w:rsid w:val="00EC347D"/>
    <w:rsid w:val="00ED13C3"/>
    <w:rsid w:val="00ED3FF3"/>
    <w:rsid w:val="00EE0216"/>
    <w:rsid w:val="00EE5854"/>
    <w:rsid w:val="00EE7555"/>
    <w:rsid w:val="00EF066B"/>
    <w:rsid w:val="00EF1F06"/>
    <w:rsid w:val="00EF6BAD"/>
    <w:rsid w:val="00F013DE"/>
    <w:rsid w:val="00F01442"/>
    <w:rsid w:val="00F037C9"/>
    <w:rsid w:val="00F03C9F"/>
    <w:rsid w:val="00F13693"/>
    <w:rsid w:val="00F15EBD"/>
    <w:rsid w:val="00F163ED"/>
    <w:rsid w:val="00F16988"/>
    <w:rsid w:val="00F267C9"/>
    <w:rsid w:val="00F307B7"/>
    <w:rsid w:val="00F31F85"/>
    <w:rsid w:val="00F35283"/>
    <w:rsid w:val="00F373D4"/>
    <w:rsid w:val="00F52212"/>
    <w:rsid w:val="00F57882"/>
    <w:rsid w:val="00F6003E"/>
    <w:rsid w:val="00F60953"/>
    <w:rsid w:val="00F634FF"/>
    <w:rsid w:val="00F64879"/>
    <w:rsid w:val="00F65093"/>
    <w:rsid w:val="00F66354"/>
    <w:rsid w:val="00F820D4"/>
    <w:rsid w:val="00F91F0C"/>
    <w:rsid w:val="00F94CC3"/>
    <w:rsid w:val="00FA4FF7"/>
    <w:rsid w:val="00FB1C33"/>
    <w:rsid w:val="00FB489A"/>
    <w:rsid w:val="00FC2D68"/>
    <w:rsid w:val="00FC30B0"/>
    <w:rsid w:val="00FC4EA0"/>
    <w:rsid w:val="00FC6242"/>
    <w:rsid w:val="00FD421D"/>
    <w:rsid w:val="00FD640F"/>
    <w:rsid w:val="00FE1005"/>
    <w:rsid w:val="00FE2E18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3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F267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F267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6E74"/>
  </w:style>
  <w:style w:type="character" w:styleId="Hyperlink">
    <w:name w:val="Hyperlink"/>
    <w:basedOn w:val="Fontepargpadro"/>
    <w:uiPriority w:val="99"/>
    <w:unhideWhenUsed/>
    <w:rsid w:val="00606E7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36D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F26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267C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267C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267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267C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267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C9"/>
    <w:rPr>
      <w:rFonts w:ascii="Tahoma" w:hAnsi="Tahoma" w:cs="Tahoma"/>
      <w:sz w:val="16"/>
      <w:szCs w:val="16"/>
    </w:rPr>
  </w:style>
  <w:style w:type="character" w:customStyle="1" w:styleId="textexposedshow">
    <w:name w:val="textexposedshow"/>
    <w:basedOn w:val="Fontepargpadro"/>
    <w:rsid w:val="00C46382"/>
  </w:style>
  <w:style w:type="character" w:customStyle="1" w:styleId="Ttulo1Char">
    <w:name w:val="Título 1 Char"/>
    <w:basedOn w:val="Fontepargpadro"/>
    <w:link w:val="Ttulo1"/>
    <w:uiPriority w:val="9"/>
    <w:rsid w:val="00EA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zk7">
    <w:name w:val="_5zk7"/>
    <w:basedOn w:val="Fontepargpadro"/>
    <w:rsid w:val="007A3DB5"/>
  </w:style>
  <w:style w:type="character" w:customStyle="1" w:styleId="58cl">
    <w:name w:val="_58cl"/>
    <w:basedOn w:val="Fontepargpadro"/>
    <w:rsid w:val="009D108A"/>
  </w:style>
  <w:style w:type="character" w:customStyle="1" w:styleId="58cm">
    <w:name w:val="_58cm"/>
    <w:basedOn w:val="Fontepargpadro"/>
    <w:rsid w:val="009D108A"/>
  </w:style>
  <w:style w:type="character" w:customStyle="1" w:styleId="Ttulo3Char">
    <w:name w:val="Título 3 Char"/>
    <w:basedOn w:val="Fontepargpadro"/>
    <w:link w:val="Ttulo3"/>
    <w:uiPriority w:val="9"/>
    <w:semiHidden/>
    <w:rsid w:val="00E835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3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F267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F267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6E74"/>
  </w:style>
  <w:style w:type="character" w:styleId="Hyperlink">
    <w:name w:val="Hyperlink"/>
    <w:basedOn w:val="Fontepargpadro"/>
    <w:uiPriority w:val="99"/>
    <w:unhideWhenUsed/>
    <w:rsid w:val="00606E7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36D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F26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267C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267C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267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267C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267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C9"/>
    <w:rPr>
      <w:rFonts w:ascii="Tahoma" w:hAnsi="Tahoma" w:cs="Tahoma"/>
      <w:sz w:val="16"/>
      <w:szCs w:val="16"/>
    </w:rPr>
  </w:style>
  <w:style w:type="character" w:customStyle="1" w:styleId="textexposedshow">
    <w:name w:val="textexposedshow"/>
    <w:basedOn w:val="Fontepargpadro"/>
    <w:rsid w:val="00C46382"/>
  </w:style>
  <w:style w:type="character" w:customStyle="1" w:styleId="Ttulo1Char">
    <w:name w:val="Título 1 Char"/>
    <w:basedOn w:val="Fontepargpadro"/>
    <w:link w:val="Ttulo1"/>
    <w:uiPriority w:val="9"/>
    <w:rsid w:val="00EA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zk7">
    <w:name w:val="_5zk7"/>
    <w:basedOn w:val="Fontepargpadro"/>
    <w:rsid w:val="007A3DB5"/>
  </w:style>
  <w:style w:type="character" w:customStyle="1" w:styleId="58cl">
    <w:name w:val="_58cl"/>
    <w:basedOn w:val="Fontepargpadro"/>
    <w:rsid w:val="009D108A"/>
  </w:style>
  <w:style w:type="character" w:customStyle="1" w:styleId="58cm">
    <w:name w:val="_58cm"/>
    <w:basedOn w:val="Fontepargpadro"/>
    <w:rsid w:val="009D108A"/>
  </w:style>
  <w:style w:type="character" w:customStyle="1" w:styleId="Ttulo3Char">
    <w:name w:val="Título 3 Char"/>
    <w:basedOn w:val="Fontepargpadro"/>
    <w:link w:val="Ttulo3"/>
    <w:uiPriority w:val="9"/>
    <w:semiHidden/>
    <w:rsid w:val="00E835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355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97210060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64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383205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594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242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73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1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7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15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1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0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0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0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38999">
                                                              <w:marLeft w:val="180"/>
                                                              <w:marRight w:val="18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39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44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7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3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78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6" w:color="E1E2E3"/>
                                        <w:left w:val="none" w:sz="0" w:space="0" w:color="auto"/>
                                        <w:bottom w:val="single" w:sz="6" w:space="6" w:color="E1E2E3"/>
                                        <w:right w:val="none" w:sz="0" w:space="0" w:color="auto"/>
                                      </w:divBdr>
                                      <w:divsChild>
                                        <w:div w:id="13359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3769">
                                                  <w:marLeft w:val="0"/>
                                                  <w:marRight w:val="18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8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96737">
                                                          <w:marLeft w:val="18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5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988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133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5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3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8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1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26711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8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DDDFE2"/>
                                                                        <w:left w:val="single" w:sz="6" w:space="4" w:color="DDDFE2"/>
                                                                        <w:bottom w:val="single" w:sz="6" w:space="5" w:color="DDDFE2"/>
                                                                        <w:right w:val="single" w:sz="6" w:space="4" w:color="DDDFE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38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888679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700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5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2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17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65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2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94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592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6" w:color="E1E2E3"/>
                                        <w:left w:val="none" w:sz="0" w:space="0" w:color="auto"/>
                                        <w:bottom w:val="single" w:sz="6" w:space="6" w:color="E1E2E3"/>
                                        <w:right w:val="none" w:sz="0" w:space="0" w:color="auto"/>
                                      </w:divBdr>
                                      <w:divsChild>
                                        <w:div w:id="3957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4595">
                                                  <w:marLeft w:val="0"/>
                                                  <w:marRight w:val="18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69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79279">
                                                          <w:marLeft w:val="18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686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350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26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06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7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1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371781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96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0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7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7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59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DDDFE2"/>
                                                                        <w:left w:val="single" w:sz="6" w:space="4" w:color="DDDFE2"/>
                                                                        <w:bottom w:val="single" w:sz="6" w:space="5" w:color="DDDFE2"/>
                                                                        <w:right w:val="single" w:sz="6" w:space="4" w:color="DDDFE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3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123205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576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11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4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4179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96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804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6" w:color="E1E2E3"/>
                                        <w:left w:val="none" w:sz="0" w:space="0" w:color="auto"/>
                                        <w:bottom w:val="single" w:sz="6" w:space="6" w:color="E1E2E3"/>
                                        <w:right w:val="none" w:sz="0" w:space="0" w:color="auto"/>
                                      </w:divBdr>
                                      <w:divsChild>
                                        <w:div w:id="7971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83377">
                                                  <w:marLeft w:val="0"/>
                                                  <w:marRight w:val="18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4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58864">
                                                          <w:marLeft w:val="18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4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8309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17588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5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724355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6897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75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1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7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0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DDDFE2"/>
                                                                        <w:left w:val="single" w:sz="6" w:space="4" w:color="DDDFE2"/>
                                                                        <w:bottom w:val="single" w:sz="6" w:space="5" w:color="DDDFE2"/>
                                                                        <w:right w:val="single" w:sz="6" w:space="4" w:color="DDDFE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30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0972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080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64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6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0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8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75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8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75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09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9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3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45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696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6" w:color="E1E2E3"/>
                                        <w:left w:val="none" w:sz="0" w:space="0" w:color="auto"/>
                                        <w:bottom w:val="single" w:sz="6" w:space="6" w:color="E1E2E3"/>
                                        <w:right w:val="none" w:sz="0" w:space="0" w:color="auto"/>
                                      </w:divBdr>
                                      <w:divsChild>
                                        <w:div w:id="3413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3021">
                                                  <w:marLeft w:val="0"/>
                                                  <w:marRight w:val="18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84867">
                                                          <w:marLeft w:val="18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089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89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0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5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8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0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56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700904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4546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53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4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DDDFE2"/>
                                                                        <w:left w:val="single" w:sz="6" w:space="4" w:color="DDDFE2"/>
                                                                        <w:bottom w:val="single" w:sz="6" w:space="5" w:color="DDDFE2"/>
                                                                        <w:right w:val="single" w:sz="6" w:space="4" w:color="DDDFE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74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5200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9931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82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9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2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3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7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63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8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8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67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6" w:color="E1E2E3"/>
                                        <w:left w:val="none" w:sz="0" w:space="0" w:color="auto"/>
                                        <w:bottom w:val="single" w:sz="6" w:space="6" w:color="E1E2E3"/>
                                        <w:right w:val="none" w:sz="0" w:space="0" w:color="auto"/>
                                      </w:divBdr>
                                      <w:divsChild>
                                        <w:div w:id="7952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3984">
                                                  <w:marLeft w:val="0"/>
                                                  <w:marRight w:val="18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3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329">
                                                          <w:marLeft w:val="18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9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9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340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11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0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4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267326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2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2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DDDFE2"/>
                                                                        <w:left w:val="single" w:sz="6" w:space="4" w:color="DDDFE2"/>
                                                                        <w:bottom w:val="single" w:sz="6" w:space="5" w:color="DDDFE2"/>
                                                                        <w:right w:val="single" w:sz="6" w:space="4" w:color="DDDFE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46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96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554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1416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98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1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2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5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3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7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84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9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2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88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14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4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30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261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single" w:sz="6" w:space="6" w:color="E1E2E3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45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09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8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77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40925">
                                                      <w:marLeft w:val="0"/>
                                                      <w:marRight w:val="18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5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8749">
                                                              <w:marLeft w:val="18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5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7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478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80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43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1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0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20976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0127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4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93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9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2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7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DDFE2"/>
                                                                            <w:left w:val="single" w:sz="6" w:space="4" w:color="DDDFE2"/>
                                                                            <w:bottom w:val="single" w:sz="6" w:space="5" w:color="DDDFE2"/>
                                                                            <w:right w:val="single" w:sz="6" w:space="4" w:color="DDDFE2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285084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730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1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0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22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6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436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67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735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883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single" w:sz="6" w:space="6" w:color="E1E2E3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3454">
                                                      <w:marLeft w:val="0"/>
                                                      <w:marRight w:val="18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7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8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3691">
                                                              <w:marLeft w:val="18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5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8398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665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83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43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7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87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03201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3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1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9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DDFE2"/>
                                                                            <w:left w:val="single" w:sz="6" w:space="4" w:color="DDDFE2"/>
                                                                            <w:bottom w:val="single" w:sz="6" w:space="5" w:color="DDDFE2"/>
                                                                            <w:right w:val="single" w:sz="6" w:space="4" w:color="DDDFE2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78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9609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891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20010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5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1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26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5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1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8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690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692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single" w:sz="6" w:space="6" w:color="E1E2E3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7177">
                                                      <w:marLeft w:val="0"/>
                                                      <w:marRight w:val="18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8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2255">
                                                              <w:marLeft w:val="18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1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122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9369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0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3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9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5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87598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95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9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2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3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6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DDFE2"/>
                                                                            <w:left w:val="single" w:sz="6" w:space="4" w:color="DDDFE2"/>
                                                                            <w:bottom w:val="single" w:sz="6" w:space="5" w:color="DDDFE2"/>
                                                                            <w:right w:val="single" w:sz="6" w:space="4" w:color="DDDFE2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35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194260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53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5060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8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8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8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3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1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57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3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06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4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91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095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single" w:sz="6" w:space="6" w:color="E1E2E3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9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5546">
                                                      <w:marLeft w:val="0"/>
                                                      <w:marRight w:val="18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43667">
                                                              <w:marLeft w:val="18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01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79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13024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0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03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4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68577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827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1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69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78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DDFE2"/>
                                                                            <w:left w:val="single" w:sz="6" w:space="4" w:color="DDDFE2"/>
                                                                            <w:bottom w:val="single" w:sz="6" w:space="5" w:color="DDDFE2"/>
                                                                            <w:right w:val="single" w:sz="6" w:space="4" w:color="DDDFE2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78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463883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1901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4873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8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9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7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7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1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46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9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70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92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63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9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0967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582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6" w:color="E1E2E3"/>
                                            <w:left w:val="none" w:sz="0" w:space="0" w:color="auto"/>
                                            <w:bottom w:val="single" w:sz="6" w:space="6" w:color="E1E2E3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4782">
                                                      <w:marLeft w:val="0"/>
                                                      <w:marRight w:val="18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4949693.ct.sendgrid.net/wf/click?upn=b-2FjV-2BYGgWTFtbrUlElbgGGOpAtcD1K7Iy50AcHZEKgiYEVLv7-2BJiNlbjpux6cq2yvGZ-2BCqApts51a-2BI6koA6TgKSTo-2BIToO-2FVuty03BJ2v83SWMgtFvBJ2Gag8rwNtIhDuDyacH2u4XXO0TrKrAcFabq1Iuw-2BijtXNxatU8tXyC44yk1sWUTh-2B3jdsxCkiDujjI1qnZpsFrcbQNNOpKFBd0cxlDbeAtXkSQ5ZVIHFg1JH3DhLNQFtA5GaL9hwHUnmWqe1oGp7qMKkD5jjTYqBA-3D-3D_NjDeCmLahI4vMvFFTfA4UwSbINyNOeDOtJw3jWG9mDaULiF4kYCDTxylSgaL5M56kZvmliaG37-2BbT335hdnn1K7-2BI3NR5do8tEh5fsDYaOayblH0y0h7FlxE3lJNHHelfBT4qlZAehbuXLroUGqPcmaaWGtchhJc6nxvzCiHt5FsjZqCvSRfJD3-2F6iR8jLdMkgifkXhHs8-2FOzWGJEpToOlxJELep3a55n3ug0L42g8k-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4949693.ct.sendgrid.net/wf/click?upn=OfSf7b9c7p2NGK1l5eDioR-2FdDQu3iay4fc4-2FcAiKhE1pC-2FxHRfc48dnBhRzVILubXI1K9gt5YsfL18fy4Beo6X8xf6vcfnk6BHXD-2B-2BVkoApKVCSG5nyN4HHkSbYMCquy01XuWnZ-2BZHhPe8-2F-2BhCMQIQ-3D-3D_NjDeCmLahI4vMvFFTfA4UwSbINyNOeDOtJw3jWG9mDaULiF4kYCDTxylSgaL5M56HuW7RhyrIRSqI4kQkwU2YfzxTupxOl1cyXo0pJKuyQHNfW51djk9lt3NKEt94y9JNzK1b2bQ6-2FwwBHfx5dsnx5C3zO4cnUeWHcHTSk1VJpCFx1StgPDMaC-2B5rLIk2RrI4LI7ZmDqedW8wCSmr8kmj-2BQ5vGJRhMTiuSYLATq-2BiiQ-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377A-AD13-4CAD-B4FB-93F80F3F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</dc:creator>
  <cp:lastModifiedBy>Nayara</cp:lastModifiedBy>
  <cp:revision>2</cp:revision>
  <cp:lastPrinted>2018-03-13T12:02:00Z</cp:lastPrinted>
  <dcterms:created xsi:type="dcterms:W3CDTF">2018-03-13T12:10:00Z</dcterms:created>
  <dcterms:modified xsi:type="dcterms:W3CDTF">2018-03-13T12:10:00Z</dcterms:modified>
</cp:coreProperties>
</file>